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«Солнышко»</w:t>
      </w: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125" w:rsidRPr="001A7125" w:rsidRDefault="001A7125" w:rsidP="001A71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125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1A7125" w:rsidRPr="004E732F" w:rsidRDefault="001A7125" w:rsidP="001A71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4E732F">
        <w:rPr>
          <w:rFonts w:ascii="Times New Roman" w:hAnsi="Times New Roman" w:cs="Times New Roman"/>
          <w:b/>
          <w:sz w:val="36"/>
          <w:szCs w:val="36"/>
        </w:rPr>
        <w:t>Разнообразие водоемов»</w:t>
      </w: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Выполнила воспитатель</w:t>
      </w: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Старше-подготовительной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Лопаткина Галина Александровна</w:t>
      </w: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4E732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2017г.</w:t>
      </w: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32F" w:rsidRDefault="004E732F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10" w:rsidRDefault="00A83010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A83010" w:rsidRPr="00BD13D0" w:rsidRDefault="00A83010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D0">
        <w:rPr>
          <w:rFonts w:ascii="Times New Roman" w:hAnsi="Times New Roman" w:cs="Times New Roman"/>
          <w:b/>
          <w:sz w:val="28"/>
          <w:szCs w:val="28"/>
        </w:rPr>
        <w:t>«Разнообразие водоемов»</w:t>
      </w:r>
    </w:p>
    <w:p w:rsidR="00BD13D0" w:rsidRDefault="00BD13D0" w:rsidP="00A8301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59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Расширять представления детей о разнообразии водных ресурсов: род</w:t>
      </w:r>
      <w:r w:rsidR="00F37576">
        <w:rPr>
          <w:rFonts w:ascii="Times New Roman" w:hAnsi="Times New Roman" w:cs="Times New Roman"/>
          <w:sz w:val="24"/>
          <w:szCs w:val="24"/>
        </w:rPr>
        <w:t>ники, озера, реки, моря и т.д.</w:t>
      </w:r>
    </w:p>
    <w:p w:rsidR="00220759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20759" w:rsidRDefault="00220759" w:rsidP="0022075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и оборудование: глобус, бумажная «капелька»,  кусок ткани и ленточки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цвета, апельсин, слайды с изображением разных водных объектов, аудиозапись со звуками воды.</w:t>
      </w:r>
    </w:p>
    <w:p w:rsidR="00220759" w:rsidRDefault="00CF6633" w:rsidP="00220759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Отгадайте, о чем мы будем беседовать. Закройте глаза!  (Переливает воду из одного стакана в другой.) Какой звук вы услышали? Правильно, это звук льющейся воды.</w:t>
      </w:r>
    </w:p>
    <w:p w:rsidR="00CF6633" w:rsidRPr="00CF6633" w:rsidRDefault="00CF6633" w:rsidP="00CF6633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F6633">
        <w:rPr>
          <w:rFonts w:ascii="Times New Roman" w:hAnsi="Times New Roman" w:cs="Times New Roman"/>
          <w:sz w:val="24"/>
          <w:szCs w:val="24"/>
        </w:rPr>
        <w:t>А вот и наша Капелька</w:t>
      </w:r>
      <w:r>
        <w:rPr>
          <w:rFonts w:ascii="Times New Roman" w:hAnsi="Times New Roman" w:cs="Times New Roman"/>
          <w:sz w:val="24"/>
          <w:szCs w:val="24"/>
        </w:rPr>
        <w:t>. Она снова пришла к нам, чтобы продолжить знакомство с волшебницей-водой.</w:t>
      </w:r>
    </w:p>
    <w:p w:rsidR="00CF6633" w:rsidRDefault="00CF6633" w:rsidP="00CF663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тучка, и туман, я река и океан.</w:t>
      </w:r>
    </w:p>
    <w:p w:rsidR="00CF6633" w:rsidRPr="00CF6633" w:rsidRDefault="00CF6633" w:rsidP="00CF6633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летаю и бегу и стеклянной быть могу.</w:t>
      </w:r>
    </w:p>
    <w:p w:rsidR="00220759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 </w:t>
      </w:r>
      <w:r>
        <w:rPr>
          <w:rFonts w:ascii="Times New Roman" w:hAnsi="Times New Roman" w:cs="Times New Roman"/>
          <w:sz w:val="24"/>
          <w:szCs w:val="24"/>
        </w:rPr>
        <w:t>Ребята, расскажите о воде, какая она?</w:t>
      </w:r>
    </w:p>
    <w:p w:rsidR="00220759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20759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называют некоторые свойства воды (прозрачная, бесцветная… какие знают)</w:t>
      </w:r>
    </w:p>
    <w:p w:rsidR="00220759" w:rsidRPr="00CF6633" w:rsidRDefault="00CF6633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63AB">
        <w:rPr>
          <w:rFonts w:ascii="Times New Roman" w:hAnsi="Times New Roman" w:cs="Times New Roman"/>
          <w:sz w:val="24"/>
          <w:szCs w:val="24"/>
        </w:rPr>
        <w:t xml:space="preserve"> Вода умеет принимать разную форму. Дождик, снег, облако, лед, озеро, река, море или океан.  Все это вода.  Сегодня мы с вами поговорим о водоемах.</w:t>
      </w:r>
    </w:p>
    <w:p w:rsidR="00220759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>а теперь давайте обратимся к изоб</w:t>
      </w:r>
      <w:r w:rsidR="00EF6106">
        <w:rPr>
          <w:rFonts w:ascii="Times New Roman" w:hAnsi="Times New Roman" w:cs="Times New Roman"/>
          <w:sz w:val="24"/>
          <w:szCs w:val="24"/>
        </w:rPr>
        <w:t xml:space="preserve">ражениям нашей Земли – глобусу. </w:t>
      </w:r>
      <w:r>
        <w:rPr>
          <w:rFonts w:ascii="Times New Roman" w:hAnsi="Times New Roman" w:cs="Times New Roman"/>
          <w:sz w:val="24"/>
          <w:szCs w:val="24"/>
        </w:rPr>
        <w:t>Какие цвета вы видите на них? (</w:t>
      </w:r>
      <w:r>
        <w:rPr>
          <w:rFonts w:ascii="Times New Roman" w:hAnsi="Times New Roman" w:cs="Times New Roman"/>
          <w:sz w:val="24"/>
          <w:szCs w:val="24"/>
          <w:u w:val="single"/>
        </w:rPr>
        <w:t>Ответы детей).</w:t>
      </w:r>
    </w:p>
    <w:p w:rsidR="00220759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обозначают эти цвета?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зеленый, коричневый….(</w:t>
      </w:r>
      <w:r>
        <w:rPr>
          <w:rFonts w:ascii="Times New Roman" w:hAnsi="Times New Roman" w:cs="Times New Roman"/>
          <w:sz w:val="24"/>
          <w:szCs w:val="24"/>
          <w:u w:val="single"/>
        </w:rPr>
        <w:t>ответы детей)</w:t>
      </w:r>
    </w:p>
    <w:p w:rsidR="00BD13D0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вода.</w:t>
      </w:r>
    </w:p>
    <w:p w:rsidR="00BD13D0" w:rsidRDefault="00BD13D0" w:rsidP="00BD13D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Красит он планету</w:t>
      </w:r>
    </w:p>
    <w:p w:rsidR="00BD13D0" w:rsidRDefault="00BD13D0" w:rsidP="00BD13D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13D0" w:rsidRDefault="00BD13D0" w:rsidP="00BD13D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мы называем</w:t>
      </w:r>
    </w:p>
    <w:p w:rsidR="00BD13D0" w:rsidRDefault="00BD13D0" w:rsidP="00BD13D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Океаном…(Мировым)</w:t>
      </w:r>
    </w:p>
    <w:p w:rsidR="00220759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много ли воды на нашей планете, хватает ли ее всем?  Она на нашей планете занимает ¾ всей поверхности земного шара. Возьмем апельсин, снимем кожуру с четвертой части – это суша, а остальные три четверти – вода. И самые большие водные пространства - это океаны и моря, тоненькие линии – это реки, небольшие синие пятнышки – озера. </w:t>
      </w:r>
      <w:r w:rsidR="007763AB">
        <w:rPr>
          <w:rFonts w:ascii="Times New Roman" w:hAnsi="Times New Roman" w:cs="Times New Roman"/>
          <w:sz w:val="24"/>
          <w:szCs w:val="24"/>
        </w:rPr>
        <w:t>И начнем мы наше путешествие с исследования самого маленького водоема – родника.</w:t>
      </w:r>
    </w:p>
    <w:p w:rsidR="00BD13D0" w:rsidRDefault="00BD13D0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955E3" w:rsidRDefault="007763AB" w:rsidP="00220759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5836">
        <w:rPr>
          <w:rFonts w:ascii="Times New Roman" w:hAnsi="Times New Roman" w:cs="Times New Roman"/>
          <w:i/>
          <w:sz w:val="24"/>
          <w:szCs w:val="24"/>
        </w:rPr>
        <w:t xml:space="preserve">Давным-давно глубоко под землей жил маленький родник. Родник – это водный источник, </w:t>
      </w:r>
      <w:r w:rsidR="002A5F6F">
        <w:rPr>
          <w:rFonts w:ascii="Times New Roman" w:hAnsi="Times New Roman" w:cs="Times New Roman"/>
          <w:i/>
          <w:sz w:val="24"/>
          <w:szCs w:val="24"/>
        </w:rPr>
        <w:t>текущий из глубины земли. Решил родник отправиться в путешествие по земле. Долго подыскивал место, где можно вырваться из подземного плена, и, наконец, нашел такое место и выбрался наружу</w:t>
      </w:r>
      <w:r w:rsidR="00542F82">
        <w:rPr>
          <w:rFonts w:ascii="Times New Roman" w:hAnsi="Times New Roman" w:cs="Times New Roman"/>
          <w:i/>
          <w:sz w:val="24"/>
          <w:szCs w:val="24"/>
        </w:rPr>
        <w:t>.</w:t>
      </w:r>
      <w:r w:rsidR="002A5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F82">
        <w:rPr>
          <w:rFonts w:ascii="Times New Roman" w:hAnsi="Times New Roman" w:cs="Times New Roman"/>
          <w:i/>
          <w:sz w:val="24"/>
          <w:szCs w:val="24"/>
        </w:rPr>
        <w:t>Р</w:t>
      </w:r>
      <w:r w:rsidR="002A5F6F">
        <w:rPr>
          <w:rFonts w:ascii="Times New Roman" w:hAnsi="Times New Roman" w:cs="Times New Roman"/>
          <w:i/>
          <w:sz w:val="24"/>
          <w:szCs w:val="24"/>
        </w:rPr>
        <w:t>одничок был крохотным, таким, что его можно было закрыть детской ладошкой.</w:t>
      </w:r>
      <w:r w:rsidR="00542F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F6F">
        <w:rPr>
          <w:rFonts w:ascii="Times New Roman" w:hAnsi="Times New Roman" w:cs="Times New Roman"/>
          <w:i/>
          <w:sz w:val="24"/>
          <w:szCs w:val="24"/>
        </w:rPr>
        <w:t>тоненькой струйкой побежал он по земле, радостно журча.</w:t>
      </w:r>
      <w:r w:rsidR="00542F82">
        <w:rPr>
          <w:rFonts w:ascii="Times New Roman" w:hAnsi="Times New Roman" w:cs="Times New Roman"/>
          <w:i/>
          <w:sz w:val="24"/>
          <w:szCs w:val="24"/>
        </w:rPr>
        <w:t xml:space="preserve"> Когда подземная водичка выбирается на поверхность, тогда про нее говорят: «Это родник». Родник можно назвать по-другому – ключ, источник</w:t>
      </w:r>
      <w:r w:rsidR="00EF6106">
        <w:rPr>
          <w:rFonts w:ascii="Times New Roman" w:hAnsi="Times New Roman" w:cs="Times New Roman"/>
          <w:i/>
          <w:sz w:val="24"/>
          <w:szCs w:val="24"/>
        </w:rPr>
        <w:t>.</w:t>
      </w:r>
      <w:r w:rsidR="005955E3">
        <w:rPr>
          <w:rFonts w:ascii="Times New Roman" w:hAnsi="Times New Roman" w:cs="Times New Roman"/>
          <w:i/>
          <w:sz w:val="24"/>
          <w:szCs w:val="24"/>
        </w:rPr>
        <w:t xml:space="preserve"> Весело бежал родничок по земле, продолжая напевать свою звонкую песенку, как вдруг к нему подошло какое </w:t>
      </w:r>
      <w:proofErr w:type="gramStart"/>
      <w:r w:rsidR="005955E3">
        <w:rPr>
          <w:rFonts w:ascii="Times New Roman" w:hAnsi="Times New Roman" w:cs="Times New Roman"/>
          <w:i/>
          <w:sz w:val="24"/>
          <w:szCs w:val="24"/>
        </w:rPr>
        <w:t>–т</w:t>
      </w:r>
      <w:proofErr w:type="gramEnd"/>
      <w:r w:rsidR="005955E3">
        <w:rPr>
          <w:rFonts w:ascii="Times New Roman" w:hAnsi="Times New Roman" w:cs="Times New Roman"/>
          <w:i/>
          <w:sz w:val="24"/>
          <w:szCs w:val="24"/>
        </w:rPr>
        <w:t>о странное существо. Оно было большое, мохнатое, покрытое коричневой шерстью.</w:t>
      </w:r>
    </w:p>
    <w:p w:rsidR="0094166B" w:rsidRDefault="005955E3" w:rsidP="00220759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Бр-р-р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казал незнакомец и опустил в ручеек свою огромную лапу. Потом</w:t>
      </w:r>
      <w:r w:rsidR="009416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странный зверь нагнулся и принялся лакать воду, причмокивая от удовольствия.</w:t>
      </w:r>
      <w:r w:rsidR="0094166B">
        <w:rPr>
          <w:rFonts w:ascii="Times New Roman" w:hAnsi="Times New Roman" w:cs="Times New Roman"/>
          <w:i/>
          <w:sz w:val="24"/>
          <w:szCs w:val="24"/>
        </w:rPr>
        <w:t xml:space="preserve"> «Какой смешной! – подумал родничок и начал брызгать в него своими маленькими прозрачными капельками. Незнакомец порычал немного и побрел дальше своей дорогой.</w:t>
      </w:r>
    </w:p>
    <w:p w:rsidR="0094166B" w:rsidRDefault="0094166B" w:rsidP="00220759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Кто это был? Как вы думаете? (Ответы.)</w:t>
      </w:r>
    </w:p>
    <w:p w:rsidR="00956E8F" w:rsidRDefault="005955E3" w:rsidP="0094166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94166B">
        <w:rPr>
          <w:rFonts w:ascii="Times New Roman" w:hAnsi="Times New Roman" w:cs="Times New Roman"/>
          <w:sz w:val="24"/>
          <w:szCs w:val="24"/>
        </w:rPr>
        <w:t xml:space="preserve">  </w:t>
      </w:r>
      <w:r w:rsidR="0094166B" w:rsidRPr="00D75C6E">
        <w:rPr>
          <w:rFonts w:ascii="Times New Roman" w:hAnsi="Times New Roman" w:cs="Times New Roman"/>
          <w:i/>
          <w:sz w:val="24"/>
          <w:szCs w:val="24"/>
        </w:rPr>
        <w:t>Много кого еще повстречал на своем пути ручеек: и серого пушистого зверька</w:t>
      </w:r>
      <w:r w:rsidR="00D75C6E" w:rsidRPr="00D75C6E">
        <w:rPr>
          <w:rFonts w:ascii="Times New Roman" w:hAnsi="Times New Roman" w:cs="Times New Roman"/>
          <w:i/>
          <w:sz w:val="24"/>
          <w:szCs w:val="24"/>
        </w:rPr>
        <w:t xml:space="preserve"> с длинными ушами, и смешного чудака с ветками на голове, и необычное летающее создание с круглыми глазами и крючком вместо носа. Как-то раз, спускаясь с небольшой</w:t>
      </w:r>
      <w:r w:rsidR="009E5064">
        <w:rPr>
          <w:rFonts w:ascii="Times New Roman" w:hAnsi="Times New Roman" w:cs="Times New Roman"/>
          <w:i/>
          <w:sz w:val="24"/>
          <w:szCs w:val="24"/>
        </w:rPr>
        <w:t xml:space="preserve"> горки</w:t>
      </w:r>
      <w:r w:rsidR="00D75C6E" w:rsidRPr="00D75C6E">
        <w:rPr>
          <w:rFonts w:ascii="Times New Roman" w:hAnsi="Times New Roman" w:cs="Times New Roman"/>
          <w:i/>
          <w:sz w:val="24"/>
          <w:szCs w:val="24"/>
        </w:rPr>
        <w:t>, ручеек услышал знакомую песенку. Он прислушался: не почудилось ему это</w:t>
      </w:r>
      <w:proofErr w:type="gramStart"/>
      <w:r w:rsidR="0094166B" w:rsidRPr="00D75C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C6E" w:rsidRPr="00D75C6E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  <w:r w:rsidR="00D75C6E" w:rsidRPr="00D75C6E">
        <w:rPr>
          <w:rFonts w:ascii="Times New Roman" w:hAnsi="Times New Roman" w:cs="Times New Roman"/>
          <w:i/>
          <w:sz w:val="24"/>
          <w:szCs w:val="24"/>
        </w:rPr>
        <w:t xml:space="preserve"> Побежал еще быстрее и вскоре увидел точно такой же ручеек. Подбежали они друг к другу, поздоровались, обнялись и превратились в полноводную широкую реку</w:t>
      </w:r>
      <w:r w:rsidR="00D75C6E">
        <w:rPr>
          <w:rFonts w:ascii="Times New Roman" w:hAnsi="Times New Roman" w:cs="Times New Roman"/>
          <w:sz w:val="24"/>
          <w:szCs w:val="24"/>
        </w:rPr>
        <w:t>.</w:t>
      </w:r>
    </w:p>
    <w:p w:rsidR="00956E8F" w:rsidRPr="00956E8F" w:rsidRDefault="00956E8F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220759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«Ручей» - слайд</w:t>
      </w:r>
    </w:p>
    <w:p w:rsidR="00220759" w:rsidRPr="00867BF9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220759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игра «Ручеек».</w:t>
      </w:r>
    </w:p>
    <w:p w:rsidR="00220759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Играющие встают друг за другом парами, берутся за руки и держат их высоко над головой. Из сцепленных рук получается длинный коридор. Игрок, которому не досталась пара, идет к «истоку» ручейка и, проходя под сцепленными руками, ищет себе пару. Взявшись за руки, новая пара пробирается в конец коридора, а тот, чью пару разбили, идет в начало «ручейка» и, проходя под сцепленными руками, уводит с собой того, кто ему симпатичен. Так «ручеек движется».</w:t>
      </w:r>
    </w:p>
    <w:p w:rsidR="00220759" w:rsidRDefault="00220759" w:rsidP="0022075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1E3C"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загадывает загадку:</w:t>
      </w:r>
    </w:p>
    <w:p w:rsidR="002F0E0D" w:rsidRDefault="00220759" w:rsidP="00E223D8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Течет – течет – не вытечет,</w:t>
      </w:r>
    </w:p>
    <w:p w:rsidR="002F0E0D" w:rsidRDefault="002F0E0D" w:rsidP="002F0E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Бежит-бежи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выбежит. </w:t>
      </w:r>
    </w:p>
    <w:p w:rsidR="002F0E0D" w:rsidRDefault="002F0E0D" w:rsidP="002F0E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(река)   - </w:t>
      </w:r>
      <w:r>
        <w:rPr>
          <w:rFonts w:ascii="Times New Roman" w:hAnsi="Times New Roman" w:cs="Times New Roman"/>
          <w:sz w:val="24"/>
          <w:szCs w:val="24"/>
          <w:u w:val="single"/>
        </w:rPr>
        <w:t>слайд реки</w:t>
      </w:r>
    </w:p>
    <w:p w:rsidR="004F5CD3" w:rsidRPr="004F5CD3" w:rsidRDefault="002F0E0D" w:rsidP="002F0E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5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CD3">
        <w:rPr>
          <w:rFonts w:ascii="Times New Roman" w:hAnsi="Times New Roman" w:cs="Times New Roman"/>
          <w:sz w:val="24"/>
          <w:szCs w:val="24"/>
        </w:rPr>
        <w:t>Как называется водоем, в который вливаются ручейки? (</w:t>
      </w:r>
      <w:r w:rsidR="004F5CD3" w:rsidRPr="004F5CD3">
        <w:rPr>
          <w:rFonts w:ascii="Times New Roman" w:hAnsi="Times New Roman" w:cs="Times New Roman"/>
          <w:sz w:val="24"/>
          <w:szCs w:val="24"/>
          <w:u w:val="single"/>
        </w:rPr>
        <w:t>Река</w:t>
      </w:r>
      <w:r w:rsidR="004F5CD3">
        <w:rPr>
          <w:rFonts w:ascii="Times New Roman" w:hAnsi="Times New Roman" w:cs="Times New Roman"/>
          <w:sz w:val="24"/>
          <w:szCs w:val="24"/>
        </w:rPr>
        <w:t>)</w:t>
      </w:r>
    </w:p>
    <w:p w:rsidR="002F0E0D" w:rsidRDefault="002F0E0D" w:rsidP="002F0E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Приглашает детей подойти</w:t>
      </w:r>
      <w:r w:rsidR="00F37576">
        <w:rPr>
          <w:rFonts w:ascii="Times New Roman" w:hAnsi="Times New Roman" w:cs="Times New Roman"/>
          <w:i/>
          <w:sz w:val="24"/>
          <w:szCs w:val="24"/>
        </w:rPr>
        <w:t xml:space="preserve"> к столу</w:t>
      </w:r>
      <w:r>
        <w:rPr>
          <w:rFonts w:ascii="Times New Roman" w:hAnsi="Times New Roman" w:cs="Times New Roman"/>
          <w:i/>
          <w:sz w:val="24"/>
          <w:szCs w:val="24"/>
        </w:rPr>
        <w:t xml:space="preserve">, кладет перед ними широкую и длинную полоску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ткани) </w:t>
      </w:r>
      <w:r>
        <w:rPr>
          <w:rFonts w:ascii="Times New Roman" w:hAnsi="Times New Roman" w:cs="Times New Roman"/>
          <w:sz w:val="24"/>
          <w:szCs w:val="24"/>
        </w:rPr>
        <w:t>На Земле много разных рек – большие и маленькие, все они куда-то бегут. Большая река образуется из множества маленьких речек и ручейков.</w:t>
      </w:r>
    </w:p>
    <w:p w:rsidR="002F0E0D" w:rsidRDefault="002F0E0D" w:rsidP="002F0E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9370F">
        <w:rPr>
          <w:rFonts w:ascii="Times New Roman" w:hAnsi="Times New Roman" w:cs="Times New Roman"/>
          <w:sz w:val="24"/>
          <w:szCs w:val="24"/>
        </w:rPr>
        <w:t>Вот эта широкая и длинная полоска ткани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главная река, а узкие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ленты – ручейки.   Расположите их так, чтобы ручейки впадали в большую реку.</w:t>
      </w:r>
    </w:p>
    <w:p w:rsidR="004F5CD3" w:rsidRDefault="004F5CD3" w:rsidP="004F5C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Гигантский ручей называют рекой,</w:t>
      </w:r>
    </w:p>
    <w:p w:rsidR="004F5CD3" w:rsidRDefault="004F5CD3" w:rsidP="004F5C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руслу бежит поток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5CD3" w:rsidRDefault="004F5CD3" w:rsidP="004F5C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горные речки, есть речки долин.</w:t>
      </w:r>
    </w:p>
    <w:p w:rsidR="004F5CD3" w:rsidRDefault="004F5CD3" w:rsidP="004F5C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они разных длин и глубин.</w:t>
      </w:r>
    </w:p>
    <w:p w:rsidR="004F5CD3" w:rsidRDefault="004F5CD3" w:rsidP="004F5C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они к морю бегут, в океан,</w:t>
      </w:r>
    </w:p>
    <w:p w:rsidR="004F5CD3" w:rsidRDefault="004F5CD3" w:rsidP="004F5C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водным просторам, где ветер – буян.</w:t>
      </w:r>
    </w:p>
    <w:p w:rsidR="004F5CD3" w:rsidRDefault="004F5CD3" w:rsidP="004F5CD3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С.Белокуров-Видерхольд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5CD3" w:rsidRDefault="004F5CD3" w:rsidP="004F5CD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034EF">
        <w:rPr>
          <w:rFonts w:ascii="Times New Roman" w:hAnsi="Times New Roman" w:cs="Times New Roman"/>
          <w:sz w:val="24"/>
          <w:szCs w:val="24"/>
        </w:rPr>
        <w:t>А почему река вообще течет, а не стоит на месте, как вы думаете? Сейчас мы попробуем разобраться.</w:t>
      </w:r>
    </w:p>
    <w:p w:rsidR="00C034EF" w:rsidRPr="004903E3" w:rsidRDefault="00C034EF" w:rsidP="00C034E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3E3">
        <w:rPr>
          <w:rFonts w:ascii="Times New Roman" w:hAnsi="Times New Roman" w:cs="Times New Roman"/>
          <w:b/>
          <w:sz w:val="24"/>
          <w:szCs w:val="24"/>
          <w:u w:val="single"/>
        </w:rPr>
        <w:t>ОПЫТ</w:t>
      </w:r>
    </w:p>
    <w:p w:rsidR="00C034EF" w:rsidRDefault="00C034EF" w:rsidP="00C034E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большой пластмассовой крышке проделать отверстие и просунуть в него «грушу» с водой. В начале эксперимента спросить детей, почему река течет.</w:t>
      </w:r>
    </w:p>
    <w:p w:rsidR="00C034EF" w:rsidRDefault="00C034EF" w:rsidP="00C034E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представим, что груша с водой – это подземная кладовая воды, крышка – поверхность земли, а отверстие – место, где вода из-под земли вырывается наружу. Надавливаем на грушу, вода начинает бить вверх и заполняет крышку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важно, чтобы вода не переливалась через край</w:t>
      </w:r>
      <w:r w:rsidR="004903E3">
        <w:rPr>
          <w:rFonts w:ascii="Times New Roman" w:hAnsi="Times New Roman" w:cs="Times New Roman"/>
          <w:sz w:val="24"/>
          <w:szCs w:val="24"/>
        </w:rPr>
        <w:t>). Почему вода стоит, не течет? Что необходимо сделать, чтобы вода потекла? Нужно наклонить крышку.</w:t>
      </w:r>
    </w:p>
    <w:p w:rsidR="004903E3" w:rsidRDefault="004903E3" w:rsidP="00C034E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В природе реки текут там, где есть уклон. А если уклона нет, то вода собирается, застаивается, и образуется болото.</w:t>
      </w:r>
    </w:p>
    <w:p w:rsidR="00D60EDD" w:rsidRDefault="00D60EDD" w:rsidP="00C034E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 каждой реки есть начало – </w:t>
      </w:r>
      <w:r w:rsidRPr="00BD13D0">
        <w:rPr>
          <w:rFonts w:ascii="Times New Roman" w:hAnsi="Times New Roman" w:cs="Times New Roman"/>
          <w:b/>
          <w:sz w:val="24"/>
          <w:szCs w:val="24"/>
        </w:rPr>
        <w:t>исток</w:t>
      </w:r>
      <w:r>
        <w:rPr>
          <w:rFonts w:ascii="Times New Roman" w:hAnsi="Times New Roman" w:cs="Times New Roman"/>
          <w:sz w:val="24"/>
          <w:szCs w:val="24"/>
        </w:rPr>
        <w:t>. Это может быть небольшой родничок, бьющий из-под земли. Реки текут под уклон, часто путь их извилист, потому что они огибают горы, холмы, небольшие возвышенности. Путь, который выбрала себе река – это</w:t>
      </w:r>
      <w:r w:rsidRPr="00BD13D0">
        <w:rPr>
          <w:rFonts w:ascii="Times New Roman" w:hAnsi="Times New Roman" w:cs="Times New Roman"/>
          <w:b/>
          <w:sz w:val="24"/>
          <w:szCs w:val="24"/>
        </w:rPr>
        <w:t xml:space="preserve"> русло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EDD" w:rsidRPr="00D60EDD" w:rsidRDefault="00D60EDD" w:rsidP="00C034E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 река добегает до моря и впадает в него, щедро даря ему свои воды. Место впадения реки в море называется </w:t>
      </w:r>
      <w:r w:rsidRPr="00BD13D0">
        <w:rPr>
          <w:rFonts w:ascii="Times New Roman" w:hAnsi="Times New Roman" w:cs="Times New Roman"/>
          <w:b/>
          <w:sz w:val="24"/>
          <w:szCs w:val="24"/>
        </w:rPr>
        <w:t>устьем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E0D" w:rsidRDefault="002F0E0D" w:rsidP="002F0E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9A">
        <w:rPr>
          <w:rFonts w:ascii="Times New Roman" w:hAnsi="Times New Roman" w:cs="Times New Roman"/>
          <w:sz w:val="24"/>
          <w:szCs w:val="24"/>
        </w:rPr>
        <w:t>загадывает загадку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03D4" w:rsidRDefault="00D603D4" w:rsidP="00D603D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звездною ночью, и солнечным днем</w:t>
      </w:r>
    </w:p>
    <w:p w:rsidR="00D603D4" w:rsidRDefault="00D603D4" w:rsidP="00D603D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Лазурные волны гуляют на нем.</w:t>
      </w:r>
    </w:p>
    <w:p w:rsidR="00D603D4" w:rsidRDefault="00D603D4" w:rsidP="00D603D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пенистый бьется о берег прибой,</w:t>
      </w:r>
    </w:p>
    <w:p w:rsidR="00D603D4" w:rsidRDefault="00D603D4" w:rsidP="00D603D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камешки точит и точит водой.</w:t>
      </w:r>
    </w:p>
    <w:p w:rsidR="002F0E0D" w:rsidRDefault="002F0E0D" w:rsidP="00D603D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(море)</w:t>
      </w:r>
    </w:p>
    <w:p w:rsidR="002F0E0D" w:rsidRDefault="002F0E0D" w:rsidP="00D603D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«Море» (слайд</w:t>
      </w:r>
      <w:r w:rsidR="00D603D4">
        <w:rPr>
          <w:rFonts w:ascii="Times New Roman" w:hAnsi="Times New Roman" w:cs="Times New Roman"/>
          <w:sz w:val="24"/>
          <w:szCs w:val="24"/>
        </w:rPr>
        <w:t>)</w:t>
      </w:r>
    </w:p>
    <w:p w:rsidR="00D603D4" w:rsidRDefault="00D603D4" w:rsidP="00D603D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603D4">
        <w:rPr>
          <w:rFonts w:ascii="Times New Roman" w:hAnsi="Times New Roman" w:cs="Times New Roman"/>
          <w:sz w:val="24"/>
          <w:szCs w:val="24"/>
        </w:rPr>
        <w:t xml:space="preserve">            Моря – это части океанов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сильно вдаются в сушу.</w:t>
      </w:r>
      <w:r w:rsidR="007008BC">
        <w:rPr>
          <w:rFonts w:ascii="Times New Roman" w:hAnsi="Times New Roman" w:cs="Times New Roman"/>
          <w:sz w:val="24"/>
          <w:szCs w:val="24"/>
        </w:rPr>
        <w:t xml:space="preserve"> Вся водная поверхность, разделенная сушей (материками) – это океаны.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Четыре великана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великана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Шумят и бьют волной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океана,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водой.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Великий океан –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 безбрежный.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кипит в нем ураган,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он тихий, нежный.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этот знаменитый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 наш Ледовитый.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Холоден, суров на вид.</w:t>
      </w:r>
      <w:proofErr w:type="gramEnd"/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Льдом и снегом он покрыт.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еще два океана,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могучих великана.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Индийский океан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Омывает много стран.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Атлантический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008BC" w:rsidRDefault="007008BC" w:rsidP="007008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Красивый фантастический.</w:t>
      </w:r>
    </w:p>
    <w:p w:rsidR="000D7CA8" w:rsidRDefault="000D7CA8" w:rsidP="000D7CA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D3058" w:rsidRDefault="000D7CA8" w:rsidP="002D305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D7CA8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CA8">
        <w:rPr>
          <w:rFonts w:ascii="Times New Roman" w:hAnsi="Times New Roman" w:cs="Times New Roman"/>
          <w:sz w:val="24"/>
          <w:szCs w:val="24"/>
        </w:rPr>
        <w:t>вот мы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вами и познакомились с некоторыми водоемами на Земле.</w:t>
      </w:r>
    </w:p>
    <w:p w:rsidR="002D3058" w:rsidRPr="0022047B" w:rsidRDefault="000D7CA8" w:rsidP="002D305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D3058">
        <w:rPr>
          <w:rFonts w:ascii="Times New Roman" w:hAnsi="Times New Roman" w:cs="Times New Roman"/>
          <w:sz w:val="24"/>
          <w:szCs w:val="24"/>
        </w:rPr>
        <w:t xml:space="preserve"> предлагаю вам нарисовать картинку «</w:t>
      </w:r>
      <w:r w:rsidR="002016C9">
        <w:rPr>
          <w:rFonts w:ascii="Times New Roman" w:hAnsi="Times New Roman" w:cs="Times New Roman"/>
          <w:sz w:val="24"/>
          <w:szCs w:val="24"/>
        </w:rPr>
        <w:t>От родничка до океана</w:t>
      </w:r>
      <w:r w:rsidR="002D3058">
        <w:rPr>
          <w:rFonts w:ascii="Times New Roman" w:hAnsi="Times New Roman" w:cs="Times New Roman"/>
          <w:sz w:val="24"/>
          <w:szCs w:val="24"/>
        </w:rPr>
        <w:t>». Нарисовать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2D3058">
        <w:rPr>
          <w:rFonts w:ascii="Times New Roman" w:hAnsi="Times New Roman" w:cs="Times New Roman"/>
          <w:sz w:val="24"/>
          <w:szCs w:val="24"/>
        </w:rPr>
        <w:t>, о чем мы с вами говорили, что понравилось, что запомнилось.</w:t>
      </w:r>
    </w:p>
    <w:p w:rsidR="00E701C7" w:rsidRPr="00220759" w:rsidRDefault="00E701C7">
      <w:pPr>
        <w:rPr>
          <w:rFonts w:ascii="Times New Roman" w:hAnsi="Times New Roman" w:cs="Times New Roman"/>
          <w:sz w:val="28"/>
          <w:szCs w:val="28"/>
        </w:rPr>
      </w:pPr>
    </w:p>
    <w:sectPr w:rsidR="00E701C7" w:rsidRPr="00220759" w:rsidSect="0043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759"/>
    <w:rsid w:val="000902FE"/>
    <w:rsid w:val="000D7CA8"/>
    <w:rsid w:val="001A7125"/>
    <w:rsid w:val="002016C9"/>
    <w:rsid w:val="00220759"/>
    <w:rsid w:val="002A5F6F"/>
    <w:rsid w:val="002D3058"/>
    <w:rsid w:val="002F0E0D"/>
    <w:rsid w:val="00376210"/>
    <w:rsid w:val="004356F0"/>
    <w:rsid w:val="004903E3"/>
    <w:rsid w:val="004E732F"/>
    <w:rsid w:val="004F5CD3"/>
    <w:rsid w:val="00542F82"/>
    <w:rsid w:val="005955E3"/>
    <w:rsid w:val="005A2213"/>
    <w:rsid w:val="005B1EDD"/>
    <w:rsid w:val="007008BC"/>
    <w:rsid w:val="00723E0F"/>
    <w:rsid w:val="007763AB"/>
    <w:rsid w:val="0094166B"/>
    <w:rsid w:val="00956E8F"/>
    <w:rsid w:val="009C1BDF"/>
    <w:rsid w:val="009C5836"/>
    <w:rsid w:val="009E5064"/>
    <w:rsid w:val="00A65F05"/>
    <w:rsid w:val="00A83010"/>
    <w:rsid w:val="00BD13D0"/>
    <w:rsid w:val="00C0276D"/>
    <w:rsid w:val="00C034EF"/>
    <w:rsid w:val="00CD5746"/>
    <w:rsid w:val="00CF6633"/>
    <w:rsid w:val="00D603D4"/>
    <w:rsid w:val="00D60EDD"/>
    <w:rsid w:val="00D75C6E"/>
    <w:rsid w:val="00E223D8"/>
    <w:rsid w:val="00E701C7"/>
    <w:rsid w:val="00EF02BC"/>
    <w:rsid w:val="00EF6106"/>
    <w:rsid w:val="00F37576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DS_SUN</cp:lastModifiedBy>
  <cp:revision>22</cp:revision>
  <dcterms:created xsi:type="dcterms:W3CDTF">2018-01-29T11:04:00Z</dcterms:created>
  <dcterms:modified xsi:type="dcterms:W3CDTF">2018-02-08T10:44:00Z</dcterms:modified>
</cp:coreProperties>
</file>