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A0" w:rsidRDefault="00BF12A0" w:rsidP="00BF12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0B10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</w:t>
      </w:r>
    </w:p>
    <w:p w:rsidR="00BF12A0" w:rsidRDefault="00BF12A0" w:rsidP="00BF12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0B10">
        <w:rPr>
          <w:rFonts w:ascii="Times New Roman" w:hAnsi="Times New Roman"/>
          <w:b/>
          <w:sz w:val="24"/>
          <w:szCs w:val="24"/>
        </w:rPr>
        <w:t>УЧРЕЖДЕНИЕ ДЕТСКИЙ САД «СОЛНЫШКО»</w:t>
      </w:r>
    </w:p>
    <w:p w:rsidR="00BF12A0" w:rsidRPr="00660B10" w:rsidRDefault="00BF12A0" w:rsidP="00BF12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F12A0" w:rsidRPr="007E5E5D" w:rsidTr="00D418FD">
        <w:tc>
          <w:tcPr>
            <w:tcW w:w="4785" w:type="dxa"/>
          </w:tcPr>
          <w:p w:rsidR="00BF12A0" w:rsidRDefault="00BF12A0" w:rsidP="00D418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 xml:space="preserve">Принято на </w:t>
            </w:r>
            <w:r>
              <w:rPr>
                <w:rFonts w:ascii="Times New Roman" w:hAnsi="Times New Roman"/>
                <w:sz w:val="24"/>
                <w:szCs w:val="24"/>
              </w:rPr>
              <w:t>заседании</w:t>
            </w:r>
          </w:p>
          <w:p w:rsidR="00BF12A0" w:rsidRPr="007E5E5D" w:rsidRDefault="00BF12A0" w:rsidP="00D418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</w:t>
            </w:r>
          </w:p>
          <w:p w:rsidR="00BF12A0" w:rsidRPr="007E5E5D" w:rsidRDefault="00BF12A0" w:rsidP="00D418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24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_» 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____ 20_</w:t>
            </w:r>
            <w:r w:rsidRPr="007E5E5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_ г., </w:t>
            </w:r>
          </w:p>
          <w:p w:rsidR="00BF12A0" w:rsidRPr="007E5E5D" w:rsidRDefault="00BF12A0" w:rsidP="00D418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786" w:type="dxa"/>
          </w:tcPr>
          <w:p w:rsidR="00BF12A0" w:rsidRPr="007E5E5D" w:rsidRDefault="00BF12A0" w:rsidP="00BF12A0">
            <w:pPr>
              <w:pStyle w:val="a3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F12A0" w:rsidRPr="007E5E5D" w:rsidRDefault="00BF12A0" w:rsidP="00BF12A0">
            <w:pPr>
              <w:pStyle w:val="a3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заведующего МБДОУ детского сада «Солнышко»</w:t>
            </w:r>
          </w:p>
          <w:p w:rsidR="00BF12A0" w:rsidRPr="007E5E5D" w:rsidRDefault="00BF12A0" w:rsidP="00BF12A0">
            <w:pPr>
              <w:pStyle w:val="a3"/>
              <w:ind w:left="460" w:right="-284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_» 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____ 20</w:t>
            </w:r>
            <w:r w:rsidRPr="00172D00">
              <w:rPr>
                <w:rFonts w:ascii="Times New Roman" w:hAnsi="Times New Roman"/>
                <w:sz w:val="24"/>
                <w:szCs w:val="24"/>
              </w:rPr>
              <w:t>_</w:t>
            </w:r>
            <w:r w:rsidRPr="00172D00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_ г. 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150-ОД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BF12A0" w:rsidRPr="007E5E5D" w:rsidRDefault="00BF12A0" w:rsidP="00BF12A0">
            <w:pPr>
              <w:pStyle w:val="a3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Хмылева</w:t>
            </w:r>
            <w:proofErr w:type="spellEnd"/>
            <w:r w:rsidRPr="007E5E5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BF12A0" w:rsidRDefault="00BF12A0" w:rsidP="00BF12A0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F12A0" w:rsidRPr="007E5E5D" w:rsidTr="00D418FD">
        <w:tc>
          <w:tcPr>
            <w:tcW w:w="4785" w:type="dxa"/>
          </w:tcPr>
          <w:p w:rsidR="00BF12A0" w:rsidRPr="007E5E5D" w:rsidRDefault="00BF12A0" w:rsidP="00D418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на Совете родителей</w:t>
            </w:r>
          </w:p>
          <w:p w:rsidR="00BF12A0" w:rsidRPr="007E5E5D" w:rsidRDefault="00BF12A0" w:rsidP="00D418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25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_» 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____ 20_</w:t>
            </w:r>
            <w:r w:rsidRPr="007E5E5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 xml:space="preserve">_ г., </w:t>
            </w:r>
          </w:p>
          <w:p w:rsidR="00BF12A0" w:rsidRPr="007E5E5D" w:rsidRDefault="00BF12A0" w:rsidP="00D418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7E5E5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786" w:type="dxa"/>
          </w:tcPr>
          <w:p w:rsidR="00BF12A0" w:rsidRPr="007E5E5D" w:rsidRDefault="00BF12A0" w:rsidP="00D418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2A0" w:rsidRDefault="00BF12A0" w:rsidP="00BF12A0">
      <w:pPr>
        <w:spacing w:after="0" w:line="238" w:lineRule="auto"/>
        <w:ind w:left="1198" w:right="756" w:firstLine="74"/>
        <w:rPr>
          <w:rFonts w:ascii="Cambria" w:eastAsia="Cambria" w:hAnsi="Cambria" w:cs="Cambria"/>
          <w:b/>
          <w:color w:val="000000"/>
          <w:sz w:val="32"/>
          <w:lang w:eastAsia="ru-RU"/>
        </w:rPr>
      </w:pPr>
    </w:p>
    <w:p w:rsidR="00BF12A0" w:rsidRDefault="00BF12A0" w:rsidP="00BF12A0">
      <w:pPr>
        <w:spacing w:after="0" w:line="238" w:lineRule="auto"/>
        <w:ind w:left="1198" w:right="756" w:firstLine="74"/>
        <w:rPr>
          <w:rFonts w:ascii="Cambria" w:eastAsia="Cambria" w:hAnsi="Cambria" w:cs="Cambria"/>
          <w:b/>
          <w:color w:val="000000"/>
          <w:sz w:val="32"/>
          <w:lang w:eastAsia="ru-RU"/>
        </w:rPr>
      </w:pPr>
    </w:p>
    <w:p w:rsidR="00591DE9" w:rsidRPr="00591DE9" w:rsidRDefault="00591DE9" w:rsidP="00BF12A0">
      <w:pPr>
        <w:spacing w:after="0" w:line="238" w:lineRule="auto"/>
        <w:ind w:left="1198" w:right="756" w:firstLine="7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1DE9">
        <w:rPr>
          <w:rFonts w:ascii="Cambria" w:eastAsia="Cambria" w:hAnsi="Cambria" w:cs="Cambria"/>
          <w:b/>
          <w:color w:val="000000"/>
          <w:sz w:val="32"/>
          <w:lang w:eastAsia="ru-RU"/>
        </w:rPr>
        <w:t xml:space="preserve">Правила приема </w:t>
      </w:r>
      <w:proofErr w:type="gramStart"/>
      <w:r w:rsidR="00BF12A0">
        <w:rPr>
          <w:rFonts w:ascii="Cambria" w:eastAsia="Cambria" w:hAnsi="Cambria" w:cs="Cambria"/>
          <w:b/>
          <w:color w:val="000000"/>
          <w:sz w:val="32"/>
          <w:lang w:eastAsia="ru-RU"/>
        </w:rPr>
        <w:t>обучающихся</w:t>
      </w:r>
      <w:proofErr w:type="gramEnd"/>
      <w:r w:rsidR="00BF12A0">
        <w:rPr>
          <w:rFonts w:ascii="Cambria" w:eastAsia="Cambria" w:hAnsi="Cambria" w:cs="Cambria"/>
          <w:b/>
          <w:color w:val="000000"/>
          <w:sz w:val="32"/>
          <w:lang w:eastAsia="ru-RU"/>
        </w:rPr>
        <w:t xml:space="preserve"> </w:t>
      </w:r>
      <w:r w:rsidRPr="00591DE9">
        <w:rPr>
          <w:rFonts w:ascii="Cambria" w:eastAsia="Cambria" w:hAnsi="Cambria" w:cs="Cambria"/>
          <w:b/>
          <w:color w:val="000000"/>
          <w:sz w:val="32"/>
          <w:lang w:eastAsia="ru-RU"/>
        </w:rPr>
        <w:t xml:space="preserve">на обучение по дополнительным </w:t>
      </w:r>
      <w:proofErr w:type="spellStart"/>
      <w:r w:rsidRPr="00591DE9">
        <w:rPr>
          <w:rFonts w:ascii="Cambria" w:eastAsia="Cambria" w:hAnsi="Cambria" w:cs="Cambria"/>
          <w:b/>
          <w:color w:val="000000"/>
          <w:sz w:val="32"/>
          <w:lang w:eastAsia="ru-RU"/>
        </w:rPr>
        <w:t>об</w:t>
      </w:r>
      <w:r w:rsidR="00BF12A0">
        <w:rPr>
          <w:rFonts w:ascii="Cambria" w:eastAsia="Cambria" w:hAnsi="Cambria" w:cs="Cambria"/>
          <w:b/>
          <w:color w:val="000000"/>
          <w:sz w:val="32"/>
          <w:lang w:eastAsia="ru-RU"/>
        </w:rPr>
        <w:t>щеразвивающим</w:t>
      </w:r>
      <w:proofErr w:type="spellEnd"/>
      <w:r w:rsidRPr="00591DE9">
        <w:rPr>
          <w:rFonts w:ascii="Cambria" w:eastAsia="Cambria" w:hAnsi="Cambria" w:cs="Cambria"/>
          <w:b/>
          <w:color w:val="000000"/>
          <w:sz w:val="32"/>
          <w:lang w:eastAsia="ru-RU"/>
        </w:rPr>
        <w:t xml:space="preserve"> программам</w:t>
      </w:r>
    </w:p>
    <w:p w:rsidR="00591DE9" w:rsidRPr="00591DE9" w:rsidRDefault="00591DE9" w:rsidP="00591DE9">
      <w:pPr>
        <w:spacing w:after="92"/>
        <w:ind w:right="8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91DE9" w:rsidRPr="00BF12A0" w:rsidRDefault="00591DE9" w:rsidP="00591DE9">
      <w:pPr>
        <w:keepNext/>
        <w:keepLines/>
        <w:spacing w:after="261"/>
        <w:ind w:left="10" w:right="84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1.Общие положения </w:t>
      </w:r>
    </w:p>
    <w:p w:rsidR="00591DE9" w:rsidRPr="00BF12A0" w:rsidRDefault="00591DE9" w:rsidP="00591DE9">
      <w:pPr>
        <w:spacing w:after="13" w:line="267" w:lineRule="auto"/>
        <w:ind w:left="703" w:right="840" w:hanging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1.1.Настоящие Правила регламентируют порядок и условия приема, приостановления, изменения и прекращения отношений по программам дополнительного образования в муниципальном </w:t>
      </w:r>
      <w:r w:rsidR="00E761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бюджетном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дошкольном образовательном учреждении </w:t>
      </w:r>
      <w:r w:rsidR="00E761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етск</w:t>
      </w:r>
      <w:r w:rsidR="00E761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ом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сад</w:t>
      </w:r>
      <w:r w:rsidR="00E761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</w:t>
      </w:r>
      <w:r w:rsidR="00E761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Солнышко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(далее М</w:t>
      </w:r>
      <w:r w:rsidR="00E761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ДОУ). </w:t>
      </w:r>
    </w:p>
    <w:p w:rsidR="00591DE9" w:rsidRPr="00572CFE" w:rsidRDefault="00591DE9" w:rsidP="00572CFE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898" w:hanging="709"/>
        <w:jc w:val="both"/>
        <w:rPr>
          <w:rFonts w:ascii="Times New Roman" w:eastAsia="Times New Roman" w:hAnsi="Times New Roman" w:cs="Times New Roman"/>
        </w:rPr>
      </w:pPr>
      <w:proofErr w:type="gramStart"/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1.2.Правила разработаны в соответствии с Федеральным законом от 29.12.2012 №273-ФЗ «Об образовании в Российской Федерации», Приказом Министерства образования и науки Российской Федерации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программам",</w:t>
      </w:r>
      <w:r w:rsidR="00572CFE" w:rsidRPr="00572CFE">
        <w:rPr>
          <w:rFonts w:ascii="Times New Roman" w:eastAsia="Times New Roman" w:hAnsi="Times New Roman" w:cs="Times New Roman"/>
        </w:rPr>
        <w:t xml:space="preserve"> </w:t>
      </w:r>
      <w:r w:rsidR="00572CFE" w:rsidRPr="00572CFE">
        <w:rPr>
          <w:rFonts w:ascii="Times New Roman" w:eastAsia="Times New Roman" w:hAnsi="Times New Roman" w:cs="Times New Roman"/>
          <w:sz w:val="24"/>
        </w:rPr>
        <w:t xml:space="preserve">также </w:t>
      </w:r>
      <w:hyperlink r:id="rId5" w:history="1">
        <w:r w:rsidR="00572CFE" w:rsidRPr="00572CFE">
          <w:rPr>
            <w:rFonts w:ascii="Times New Roman" w:eastAsia="Times New Roman" w:hAnsi="Times New Roman" w:cs="Times New Roman"/>
            <w:sz w:val="24"/>
          </w:rPr>
          <w:t>постановлением</w:t>
        </w:r>
      </w:hyperlink>
      <w:r w:rsidR="00572CFE" w:rsidRPr="00572CFE">
        <w:rPr>
          <w:rFonts w:ascii="Times New Roman" w:eastAsia="Times New Roman" w:hAnsi="Times New Roman" w:cs="Times New Roman"/>
          <w:sz w:val="24"/>
        </w:rPr>
        <w:t xml:space="preserve">   Правительства   Российской Федерации "Об утверждении Правил оказания платных образовательных услуг в</w:t>
      </w:r>
      <w:r w:rsidR="00572CFE">
        <w:rPr>
          <w:rFonts w:ascii="Times New Roman" w:eastAsia="Times New Roman" w:hAnsi="Times New Roman" w:cs="Times New Roman"/>
          <w:sz w:val="24"/>
        </w:rPr>
        <w:t xml:space="preserve"> </w:t>
      </w:r>
      <w:r w:rsidR="00572CFE" w:rsidRPr="00572CFE">
        <w:rPr>
          <w:rFonts w:ascii="Times New Roman" w:eastAsia="Times New Roman" w:hAnsi="Times New Roman" w:cs="Times New Roman"/>
          <w:sz w:val="24"/>
        </w:rPr>
        <w:t xml:space="preserve">сфере  образования"  от  15.08.2013   N </w:t>
      </w:r>
      <w:r w:rsidR="00572CFE" w:rsidRPr="00572CFE">
        <w:rPr>
          <w:rFonts w:ascii="Times New Roman" w:eastAsia="Times New Roman" w:hAnsi="Times New Roman" w:cs="Times New Roman"/>
        </w:rPr>
        <w:t>706</w:t>
      </w:r>
      <w:proofErr w:type="gramEnd"/>
      <w:r w:rsidR="00572CFE">
        <w:rPr>
          <w:rFonts w:ascii="Times New Roman" w:eastAsia="Times New Roman" w:hAnsi="Times New Roman" w:cs="Times New Roman"/>
        </w:rPr>
        <w:t xml:space="preserve">, </w:t>
      </w:r>
      <w:r w:rsidRPr="00572C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572C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СанПиН</w:t>
      </w:r>
      <w:proofErr w:type="spellEnd"/>
      <w:r w:rsidRPr="00572C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2.4.1.3049-13</w:t>
      </w:r>
      <w:r w:rsidRPr="00572C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572C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Уставом М</w:t>
      </w:r>
      <w:r w:rsidR="00E76198" w:rsidRPr="00572C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572C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ДОУ. </w:t>
      </w:r>
    </w:p>
    <w:p w:rsidR="00591DE9" w:rsidRPr="00BF12A0" w:rsidRDefault="00591DE9" w:rsidP="00591DE9">
      <w:pPr>
        <w:spacing w:after="13" w:line="267" w:lineRule="auto"/>
        <w:ind w:left="703" w:right="840" w:hanging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1.3.Дополнительное образование детей организуется в целях удовлетворения запроса родителей (законных представителей) во всестороннем развитии детей, их индивидуальных особенностей и интересов.  </w:t>
      </w:r>
    </w:p>
    <w:p w:rsidR="00591DE9" w:rsidRPr="00BF12A0" w:rsidRDefault="00591DE9" w:rsidP="00591DE9">
      <w:pPr>
        <w:spacing w:after="13" w:line="267" w:lineRule="auto"/>
        <w:ind w:left="703" w:right="840" w:hanging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1.4.Основными задачами организации дополнительного образования детей являются: </w:t>
      </w:r>
    </w:p>
    <w:p w:rsidR="00E76198" w:rsidRDefault="00591DE9" w:rsidP="00E576AE">
      <w:pPr>
        <w:numPr>
          <w:ilvl w:val="0"/>
          <w:numId w:val="1"/>
        </w:numPr>
        <w:spacing w:after="0" w:line="240" w:lineRule="auto"/>
        <w:ind w:right="840" w:hanging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и развитие творческих способностей воспитанников; </w:t>
      </w:r>
    </w:p>
    <w:p w:rsidR="00591DE9" w:rsidRPr="00BF12A0" w:rsidRDefault="00591DE9" w:rsidP="00E576AE">
      <w:pPr>
        <w:numPr>
          <w:ilvl w:val="0"/>
          <w:numId w:val="1"/>
        </w:numPr>
        <w:spacing w:after="0" w:line="240" w:lineRule="auto"/>
        <w:ind w:right="840" w:hanging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удовлетворение  индивидуальных  потребностей  в  интеллектуальном,  художественно-эстетическом</w:t>
      </w:r>
      <w:r w:rsidR="00E761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нравственном развитии, а также в занятиях  спортом; </w:t>
      </w:r>
    </w:p>
    <w:p w:rsidR="00591DE9" w:rsidRPr="00BF12A0" w:rsidRDefault="00591DE9" w:rsidP="00E576AE">
      <w:pPr>
        <w:numPr>
          <w:ilvl w:val="0"/>
          <w:numId w:val="1"/>
        </w:numPr>
        <w:spacing w:after="0" w:line="240" w:lineRule="auto"/>
        <w:ind w:right="840" w:hanging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выявление, развитие и поддержка одаренных детей; </w:t>
      </w:r>
    </w:p>
    <w:p w:rsidR="00591DE9" w:rsidRPr="00BF12A0" w:rsidRDefault="00591DE9" w:rsidP="00E576AE">
      <w:pPr>
        <w:numPr>
          <w:ilvl w:val="0"/>
          <w:numId w:val="1"/>
        </w:numPr>
        <w:spacing w:after="0" w:line="240" w:lineRule="auto"/>
        <w:ind w:right="840" w:hanging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общей культуры воспитанников; </w:t>
      </w:r>
    </w:p>
    <w:p w:rsidR="00591DE9" w:rsidRPr="00BF12A0" w:rsidRDefault="00591DE9" w:rsidP="00E576AE">
      <w:pPr>
        <w:numPr>
          <w:ilvl w:val="0"/>
          <w:numId w:val="1"/>
        </w:numPr>
        <w:spacing w:after="0" w:line="240" w:lineRule="auto"/>
        <w:ind w:right="840" w:hanging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и обеспечение необходимых условий для личностного развития, укрепление здоровья; </w:t>
      </w:r>
    </w:p>
    <w:p w:rsidR="00591DE9" w:rsidRPr="00BF12A0" w:rsidRDefault="00591DE9" w:rsidP="00E576AE">
      <w:pPr>
        <w:numPr>
          <w:ilvl w:val="0"/>
          <w:numId w:val="1"/>
        </w:numPr>
        <w:spacing w:after="0" w:line="240" w:lineRule="auto"/>
        <w:ind w:right="840" w:hanging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социализацию и адаптацию </w:t>
      </w:r>
      <w:r w:rsidR="000425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воспитанников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 жизни в обществе; </w:t>
      </w:r>
    </w:p>
    <w:p w:rsidR="00591DE9" w:rsidRPr="00BF12A0" w:rsidRDefault="00591DE9" w:rsidP="00E576AE">
      <w:pPr>
        <w:numPr>
          <w:ilvl w:val="0"/>
          <w:numId w:val="1"/>
        </w:numPr>
        <w:spacing w:after="0" w:line="240" w:lineRule="auto"/>
        <w:ind w:right="840" w:hanging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удовлетворение  иных  образовательных  потребностей  и  интересов воспитанников,  не противоречащих  законодательству  Российской  Федерации,  осуществляемых  за  пределами федеральных государственных образовательных стандартов. </w:t>
      </w:r>
    </w:p>
    <w:p w:rsidR="00591DE9" w:rsidRPr="00BF12A0" w:rsidRDefault="00591DE9" w:rsidP="00E76198">
      <w:pPr>
        <w:numPr>
          <w:ilvl w:val="1"/>
          <w:numId w:val="2"/>
        </w:numPr>
        <w:spacing w:after="13" w:line="267" w:lineRule="auto"/>
        <w:ind w:left="851" w:right="840" w:hanging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Дополнительное  образование  детей  организуется  на  принципах  творческого  развития личности, свободного выбора каждым ребѐнком вида деятельности, дифференциации образования с учѐтом реальных возможностей детей. </w:t>
      </w:r>
    </w:p>
    <w:p w:rsidR="00591DE9" w:rsidRPr="00BF12A0" w:rsidRDefault="00591DE9" w:rsidP="00E76198">
      <w:pPr>
        <w:numPr>
          <w:ilvl w:val="1"/>
          <w:numId w:val="2"/>
        </w:numPr>
        <w:spacing w:after="265" w:line="267" w:lineRule="auto"/>
        <w:ind w:left="851" w:right="840" w:hanging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Настоящие  Правила утверждаются  заведующим  ДОУ,  принимается с  учетом  мнения Педагогического совета, согласовано с учетом мнения родителей  на неопределенный срок, и действует до принятия нового. </w:t>
      </w:r>
    </w:p>
    <w:p w:rsidR="00591DE9" w:rsidRPr="00BF12A0" w:rsidRDefault="00591DE9" w:rsidP="00591DE9">
      <w:pPr>
        <w:keepNext/>
        <w:keepLines/>
        <w:spacing w:after="16"/>
        <w:ind w:left="10" w:right="12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Организация деятельности </w:t>
      </w:r>
    </w:p>
    <w:p w:rsidR="00591DE9" w:rsidRPr="00BF12A0" w:rsidRDefault="00591DE9" w:rsidP="00E576AE">
      <w:pPr>
        <w:spacing w:after="0" w:line="240" w:lineRule="auto"/>
        <w:ind w:left="703" w:right="840" w:hanging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  М</w:t>
      </w:r>
      <w:r w:rsidR="00E761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 может осуществлять образовательный процесс, как на платной, так и  на бесплатной основе, по дополнительным образовательным программам различной направленности: </w:t>
      </w:r>
    </w:p>
    <w:p w:rsidR="00591DE9" w:rsidRPr="00BF12A0" w:rsidRDefault="00591DE9" w:rsidP="00E576AE">
      <w:pPr>
        <w:numPr>
          <w:ilvl w:val="0"/>
          <w:numId w:val="3"/>
        </w:numPr>
        <w:spacing w:after="0" w:line="240" w:lineRule="auto"/>
        <w:ind w:right="840" w:hanging="2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физическое развитие; </w:t>
      </w:r>
    </w:p>
    <w:p w:rsidR="00E76198" w:rsidRDefault="00591DE9" w:rsidP="00E576AE">
      <w:pPr>
        <w:numPr>
          <w:ilvl w:val="0"/>
          <w:numId w:val="3"/>
        </w:numPr>
        <w:spacing w:after="0" w:line="240" w:lineRule="auto"/>
        <w:ind w:right="840" w:hanging="2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познавательно-речевое развитие;</w:t>
      </w:r>
    </w:p>
    <w:p w:rsidR="00591DE9" w:rsidRPr="00BF12A0" w:rsidRDefault="00591DE9" w:rsidP="00E576AE">
      <w:pPr>
        <w:numPr>
          <w:ilvl w:val="0"/>
          <w:numId w:val="3"/>
        </w:numPr>
        <w:spacing w:after="0" w:line="240" w:lineRule="auto"/>
        <w:ind w:right="840" w:hanging="2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художественно-эстетическое развитие. </w:t>
      </w:r>
    </w:p>
    <w:p w:rsidR="00591DE9" w:rsidRPr="00BF12A0" w:rsidRDefault="00591DE9" w:rsidP="00E576AE">
      <w:pPr>
        <w:numPr>
          <w:ilvl w:val="1"/>
          <w:numId w:val="5"/>
        </w:numPr>
        <w:spacing w:after="0" w:line="267" w:lineRule="auto"/>
        <w:ind w:left="709" w:right="840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="00E576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 реализует дополнительные образовательные программы в течение всего календарного года, включая каникулярное время.  </w:t>
      </w:r>
    </w:p>
    <w:p w:rsidR="00591DE9" w:rsidRPr="00BF12A0" w:rsidRDefault="00591DE9" w:rsidP="00E76198">
      <w:pPr>
        <w:numPr>
          <w:ilvl w:val="1"/>
          <w:numId w:val="5"/>
        </w:numPr>
        <w:spacing w:after="13" w:line="267" w:lineRule="auto"/>
        <w:ind w:left="709" w:right="840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Участниками образовательных отношений в М</w:t>
      </w:r>
      <w:r w:rsidR="00E576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 являются воспитанники, педагогические работники, родители (законные представители). </w:t>
      </w:r>
    </w:p>
    <w:p w:rsidR="00591DE9" w:rsidRPr="00BF12A0" w:rsidRDefault="00591DE9" w:rsidP="00E76198">
      <w:pPr>
        <w:numPr>
          <w:ilvl w:val="1"/>
          <w:numId w:val="5"/>
        </w:numPr>
        <w:spacing w:after="13" w:line="267" w:lineRule="auto"/>
        <w:ind w:left="709" w:right="840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  деятельности  дополнительного  образования  детей,  формирование  системы дополнительного  образования  осуществляется  на  основе  проводимого  в  М</w:t>
      </w:r>
      <w:r w:rsidR="00E576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 анкетирования потребностей  и  интересов воспитанников и  желания родителей  (законных  представителей). </w:t>
      </w:r>
    </w:p>
    <w:p w:rsidR="00591DE9" w:rsidRPr="00BF12A0" w:rsidRDefault="00591DE9" w:rsidP="00E76198">
      <w:pPr>
        <w:numPr>
          <w:ilvl w:val="1"/>
          <w:numId w:val="5"/>
        </w:numPr>
        <w:spacing w:after="13" w:line="267" w:lineRule="auto"/>
        <w:ind w:left="709" w:right="840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дополнительных образовательных программ и сроки </w:t>
      </w:r>
      <w:proofErr w:type="gramStart"/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обучения по ним</w:t>
      </w:r>
      <w:proofErr w:type="gramEnd"/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определяются образовательной программой, разработанной и утвержденной М</w:t>
      </w:r>
      <w:r w:rsidR="00E576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ДОУ, ежегодно обновляются дополнительные образовательные программы с учетом развития науки, культуры, технологий и социальной сферы. Использование при реализации дополнительных 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591DE9" w:rsidRPr="00BF12A0" w:rsidRDefault="00591DE9" w:rsidP="00E76198">
      <w:pPr>
        <w:numPr>
          <w:ilvl w:val="1"/>
          <w:numId w:val="5"/>
        </w:numPr>
        <w:spacing w:after="252" w:line="267" w:lineRule="auto"/>
        <w:ind w:left="709" w:right="840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Расписание занятий кружков (секций) дополнительного образования составляется по представлению педагогических работников, на 2 половину дня с учѐтом  пожеланий воспитанников, родителей (законных представителей) несовершеннолетних, возрастных  особенностей  и установленных санитарно-гигиенических норм и правил, утверждается заведующим М</w:t>
      </w:r>
      <w:r w:rsidR="00E576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ДОУ.</w:t>
      </w:r>
      <w:r w:rsidR="00E576A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Занятия в кружках (секциях)  могут проводиться по группам, индивидуально или всем составом. Ответственными за комплектование кружков являются руководители кружков.  </w:t>
      </w:r>
    </w:p>
    <w:p w:rsidR="00591DE9" w:rsidRPr="00BF12A0" w:rsidRDefault="00591DE9" w:rsidP="00E76198">
      <w:pPr>
        <w:numPr>
          <w:ilvl w:val="1"/>
          <w:numId w:val="5"/>
        </w:numPr>
        <w:spacing w:after="262" w:line="267" w:lineRule="auto"/>
        <w:ind w:left="709" w:right="840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Правила приёма лиц на обучение:</w:t>
      </w:r>
    </w:p>
    <w:p w:rsidR="00591DE9" w:rsidRPr="00BF12A0" w:rsidRDefault="00591DE9" w:rsidP="00E76198">
      <w:pPr>
        <w:spacing w:after="13" w:line="267" w:lineRule="auto"/>
        <w:ind w:left="709" w:right="840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Прием на </w:t>
      </w:r>
      <w:proofErr w:type="gramStart"/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обучение</w:t>
      </w:r>
      <w:proofErr w:type="gramEnd"/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дополнительным образовательным программам проводится на равных условиях приема для всех поступающих, за исключением лиц, которым в соответствии с Федеральным  законом  от  29.12.2012  №  273 - ФЗ предоставлены  особые права (преимущества) при приеме на обучение. </w:t>
      </w:r>
    </w:p>
    <w:p w:rsidR="00591DE9" w:rsidRPr="00BF12A0" w:rsidRDefault="00591DE9" w:rsidP="00E76198">
      <w:pPr>
        <w:numPr>
          <w:ilvl w:val="2"/>
          <w:numId w:val="7"/>
        </w:numPr>
        <w:spacing w:after="13" w:line="267" w:lineRule="auto"/>
        <w:ind w:left="709" w:right="840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воспитанников с ограниченными возможностями здоровья, детей</w:t>
      </w:r>
      <w:r w:rsidR="00A378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инвалидов, инвалидов М</w:t>
      </w:r>
      <w:r w:rsidR="000425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ДОУ, организуется образовательный процесс по дополнительным общеобразовательным программам с учетом особенностей психофизического развития указанных категорий воспитанников. </w:t>
      </w:r>
    </w:p>
    <w:p w:rsidR="00591DE9" w:rsidRPr="00BF12A0" w:rsidRDefault="00591DE9" w:rsidP="00E76198">
      <w:pPr>
        <w:numPr>
          <w:ilvl w:val="2"/>
          <w:numId w:val="7"/>
        </w:numPr>
        <w:spacing w:after="13" w:line="267" w:lineRule="auto"/>
        <w:ind w:left="709" w:right="840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В М</w:t>
      </w:r>
      <w:r w:rsidR="000425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 создаются специальные условия, без которых невозможно или затруднено освоение дополнительных общеобразовательных программ указанными категориями воспитанников в соответствии с </w:t>
      </w:r>
      <w:r w:rsidR="00572C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картой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реабилитации ребенка-инвалида и инвалида.</w:t>
      </w:r>
    </w:p>
    <w:p w:rsidR="00E67D6E" w:rsidRDefault="00591DE9" w:rsidP="00E76198">
      <w:pPr>
        <w:numPr>
          <w:ilvl w:val="2"/>
          <w:numId w:val="7"/>
        </w:numPr>
        <w:spacing w:after="13" w:line="267" w:lineRule="auto"/>
        <w:ind w:left="709" w:right="840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7D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Количество воспитанников</w:t>
      </w:r>
      <w:r w:rsidR="00E67D6E" w:rsidRPr="00E67D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объединении не превышает 20 человек</w:t>
      </w:r>
      <w:r w:rsidRPr="00E67D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продолжительность учебных занятий </w:t>
      </w:r>
      <w:r w:rsidR="00E67D6E" w:rsidRPr="00E67D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определяется </w:t>
      </w:r>
      <w:proofErr w:type="spellStart"/>
      <w:r w:rsidR="00E67D6E" w:rsidRPr="00E67D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СанПиН</w:t>
      </w:r>
      <w:proofErr w:type="spellEnd"/>
      <w:r w:rsidR="00E67D6E" w:rsidRPr="00E67D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2.4.1.3049-13</w:t>
      </w:r>
      <w:r w:rsidR="00E67D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591DE9" w:rsidRPr="00E67D6E" w:rsidRDefault="00591DE9" w:rsidP="00E76198">
      <w:pPr>
        <w:numPr>
          <w:ilvl w:val="2"/>
          <w:numId w:val="7"/>
        </w:numPr>
        <w:spacing w:after="13" w:line="267" w:lineRule="auto"/>
        <w:ind w:left="709" w:right="840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67D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Каждый воспитанник имеет право заниматься в нескольких объединениях, менять их. </w:t>
      </w:r>
    </w:p>
    <w:p w:rsidR="00591DE9" w:rsidRPr="00BF12A0" w:rsidRDefault="00591DE9" w:rsidP="00E76198">
      <w:pPr>
        <w:numPr>
          <w:ilvl w:val="2"/>
          <w:numId w:val="7"/>
        </w:numPr>
        <w:spacing w:after="13" w:line="267" w:lineRule="auto"/>
        <w:ind w:left="709" w:right="840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Прием воспитанников осуществляется по личному заявлению  родителей  (законных представителей). </w:t>
      </w:r>
    </w:p>
    <w:p w:rsidR="00591DE9" w:rsidRPr="00BF12A0" w:rsidRDefault="00591DE9" w:rsidP="00E76198">
      <w:pPr>
        <w:numPr>
          <w:ilvl w:val="2"/>
          <w:numId w:val="7"/>
        </w:numPr>
        <w:spacing w:after="13" w:line="267" w:lineRule="auto"/>
        <w:ind w:left="709" w:right="840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Родитель (законный представитель) воспитанника, направляет в адрес заведующего М</w:t>
      </w:r>
      <w:r w:rsidR="000425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 письменное заявление о </w:t>
      </w:r>
      <w:proofErr w:type="gramStart"/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приѐме</w:t>
      </w:r>
      <w:proofErr w:type="gramEnd"/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обучение. </w:t>
      </w:r>
    </w:p>
    <w:p w:rsidR="00591DE9" w:rsidRPr="00BF12A0" w:rsidRDefault="00591DE9" w:rsidP="00E76198">
      <w:pPr>
        <w:spacing w:after="13" w:line="267" w:lineRule="auto"/>
        <w:ind w:left="709" w:right="840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2.7.7.</w:t>
      </w:r>
      <w:r w:rsidR="000425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Заявление лица должно содержать следующие сведения: </w:t>
      </w:r>
    </w:p>
    <w:p w:rsidR="00591DE9" w:rsidRPr="00BF12A0" w:rsidRDefault="00591DE9" w:rsidP="00591DE9">
      <w:pPr>
        <w:numPr>
          <w:ilvl w:val="0"/>
          <w:numId w:val="3"/>
        </w:numPr>
        <w:spacing w:after="13" w:line="267" w:lineRule="auto"/>
        <w:ind w:right="840" w:hanging="2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наименование дополнительной образовательной программы  с указанием направленности и срока реализации; </w:t>
      </w:r>
    </w:p>
    <w:p w:rsidR="00591DE9" w:rsidRPr="00BF12A0" w:rsidRDefault="00591DE9" w:rsidP="00591DE9">
      <w:pPr>
        <w:numPr>
          <w:ilvl w:val="0"/>
          <w:numId w:val="3"/>
        </w:numPr>
        <w:spacing w:after="13" w:line="267" w:lineRule="auto"/>
        <w:ind w:right="840" w:hanging="2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фамилия, имя и отчество ребенка, дата  его рождения; </w:t>
      </w:r>
    </w:p>
    <w:p w:rsidR="00591DE9" w:rsidRPr="00BF12A0" w:rsidRDefault="00591DE9" w:rsidP="00591DE9">
      <w:pPr>
        <w:numPr>
          <w:ilvl w:val="0"/>
          <w:numId w:val="3"/>
        </w:numPr>
        <w:spacing w:after="13" w:line="267" w:lineRule="auto"/>
        <w:ind w:right="840" w:hanging="2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фамилия,  имя  и отчество  родителя  (законного представителя) </w:t>
      </w:r>
    </w:p>
    <w:p w:rsidR="00591DE9" w:rsidRPr="00BF12A0" w:rsidRDefault="00591DE9" w:rsidP="00591DE9">
      <w:pPr>
        <w:numPr>
          <w:ilvl w:val="0"/>
          <w:numId w:val="3"/>
        </w:numPr>
        <w:spacing w:after="13" w:line="267" w:lineRule="auto"/>
        <w:ind w:right="840" w:hanging="2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адрес  фактического  проживания лица; </w:t>
      </w:r>
    </w:p>
    <w:p w:rsidR="00591DE9" w:rsidRPr="00BF12A0" w:rsidRDefault="00591DE9" w:rsidP="00591DE9">
      <w:pPr>
        <w:numPr>
          <w:ilvl w:val="0"/>
          <w:numId w:val="3"/>
        </w:numPr>
        <w:spacing w:after="13" w:line="267" w:lineRule="auto"/>
        <w:ind w:right="840" w:hanging="2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телефоны родителей (законных представителей). </w:t>
      </w:r>
    </w:p>
    <w:p w:rsidR="00591DE9" w:rsidRPr="00BF12A0" w:rsidRDefault="00591DE9" w:rsidP="00E76198">
      <w:pPr>
        <w:numPr>
          <w:ilvl w:val="2"/>
          <w:numId w:val="6"/>
        </w:numPr>
        <w:spacing w:after="13" w:line="267" w:lineRule="auto"/>
        <w:ind w:left="567" w:right="840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основании заявления между М</w:t>
      </w:r>
      <w:r w:rsidR="000425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 и родителем (законным представителем)  несовершеннолетнего лица заключается договор об оказании образовательных услуг по реализации дополнительных  образовательных  программ (далее - договор  об оказании дополнительных образовательных  услуг), в порядке, установленном действующим законодательством.  </w:t>
      </w:r>
    </w:p>
    <w:p w:rsidR="00591DE9" w:rsidRPr="00042574" w:rsidRDefault="00591DE9" w:rsidP="00042574">
      <w:pPr>
        <w:numPr>
          <w:ilvl w:val="2"/>
          <w:numId w:val="6"/>
        </w:numPr>
        <w:spacing w:after="13" w:line="267" w:lineRule="auto"/>
        <w:ind w:left="567" w:right="840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Договор об  образовании заключается  в  простой  письменной форме между </w:t>
      </w:r>
      <w:r w:rsidRPr="000425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="000425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0425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 и родителями (законными представителями) несовершеннолетнего лица. </w:t>
      </w:r>
    </w:p>
    <w:p w:rsidR="00591DE9" w:rsidRPr="00BF12A0" w:rsidRDefault="00591DE9" w:rsidP="00E76198">
      <w:pPr>
        <w:numPr>
          <w:ilvl w:val="2"/>
          <w:numId w:val="6"/>
        </w:numPr>
        <w:spacing w:after="13" w:line="267" w:lineRule="auto"/>
        <w:ind w:left="567" w:right="840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 договоре указываются  основные характеристики образования, в том числе направленность дополнительной образовательной программы,  форма  обучения,  срок  освоения образовательной программы (продолжительность обучения). </w:t>
      </w:r>
    </w:p>
    <w:p w:rsidR="00591DE9" w:rsidRPr="00BF12A0" w:rsidRDefault="00591DE9" w:rsidP="00E76198">
      <w:pPr>
        <w:numPr>
          <w:ilvl w:val="2"/>
          <w:numId w:val="6"/>
        </w:numPr>
        <w:spacing w:after="13" w:line="267" w:lineRule="auto"/>
        <w:ind w:left="567" w:right="840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договоре об оказании </w:t>
      </w:r>
      <w:r w:rsidR="00572C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дополнительных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образовательных услуг помимо информации,  названной  в  п.п.  2.7.9. - 2.7.10  настоящего  Положения, указываются также полная стоимость предоставляемых платных образовательных услуг и порядок их оплаты.  </w:t>
      </w:r>
    </w:p>
    <w:p w:rsidR="00591DE9" w:rsidRPr="00BF12A0" w:rsidRDefault="00591DE9" w:rsidP="00E76198">
      <w:pPr>
        <w:numPr>
          <w:ilvl w:val="2"/>
          <w:numId w:val="6"/>
        </w:numPr>
        <w:spacing w:after="13" w:line="267" w:lineRule="auto"/>
        <w:ind w:left="567" w:right="840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Сведения,  указанные  в  договоре  об  оказании  платных образовательных услуг, должны соответствовать информации, размещенной на  официальном  сайте М</w:t>
      </w:r>
      <w:r w:rsidR="000425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  в  сети  «Интернет» на  дату  заключения договора. </w:t>
      </w:r>
    </w:p>
    <w:p w:rsidR="00591DE9" w:rsidRPr="00BF12A0" w:rsidRDefault="00591DE9" w:rsidP="00E76198">
      <w:pPr>
        <w:numPr>
          <w:ilvl w:val="2"/>
          <w:numId w:val="6"/>
        </w:numPr>
        <w:spacing w:after="13" w:line="267" w:lineRule="auto"/>
        <w:ind w:left="567" w:right="840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дополнительных образовательных  программ  и сроки  </w:t>
      </w:r>
      <w:proofErr w:type="gramStart"/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обучения  по  ним</w:t>
      </w:r>
      <w:proofErr w:type="gramEnd"/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определяются образовательной программой, разработанной и утвержденной в М</w:t>
      </w:r>
      <w:r w:rsidR="000425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ДОУ. </w:t>
      </w:r>
    </w:p>
    <w:p w:rsidR="00591DE9" w:rsidRPr="00BF12A0" w:rsidRDefault="00591DE9" w:rsidP="00E76198">
      <w:pPr>
        <w:numPr>
          <w:ilvl w:val="1"/>
          <w:numId w:val="4"/>
        </w:numPr>
        <w:spacing w:after="13" w:line="267" w:lineRule="auto"/>
        <w:ind w:left="567" w:right="840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Основанием возникновения образовательных отношений является приказ заведующего о приеме (зачислении) лица на обучение. </w:t>
      </w:r>
    </w:p>
    <w:p w:rsidR="00591DE9" w:rsidRPr="00BF12A0" w:rsidRDefault="00591DE9" w:rsidP="00E76198">
      <w:pPr>
        <w:numPr>
          <w:ilvl w:val="1"/>
          <w:numId w:val="4"/>
        </w:numPr>
        <w:spacing w:after="13" w:line="267" w:lineRule="auto"/>
        <w:ind w:left="567" w:right="840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Права и обязанности воспитанников, предусмотренные действующим законодательством и локальными нормативными актами М</w:t>
      </w:r>
      <w:r w:rsidR="000425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ДОУ, возникают у лица, принятого на обучение, с даты, указанной в приказе М</w:t>
      </w:r>
      <w:r w:rsidR="000425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 о приеме указанного лица на обучение. </w:t>
      </w:r>
    </w:p>
    <w:p w:rsidR="00591DE9" w:rsidRPr="00BF12A0" w:rsidRDefault="00591DE9" w:rsidP="00591DE9">
      <w:pPr>
        <w:spacing w:after="13" w:line="267" w:lineRule="auto"/>
        <w:ind w:left="703" w:right="840" w:hanging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91DE9" w:rsidRPr="00BF12A0" w:rsidRDefault="00591DE9" w:rsidP="00591DE9">
      <w:pPr>
        <w:keepNext/>
        <w:keepLines/>
        <w:spacing w:after="261"/>
        <w:ind w:left="10" w:right="85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 Отчисление </w:t>
      </w:r>
    </w:p>
    <w:p w:rsidR="00591DE9" w:rsidRPr="00BF12A0" w:rsidRDefault="00591DE9" w:rsidP="00591DE9">
      <w:pPr>
        <w:spacing w:after="13" w:line="267" w:lineRule="auto"/>
        <w:ind w:left="703" w:right="840" w:hanging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    Образовательные отношения могут быть прекращены в связи с отчислением воспитанника из кружков (секций) и завершением обучения; досрочно: по инициативе 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ребенка или родителей (законных представителей) несовершеннолетнего,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деятельность; 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 </w:t>
      </w:r>
    </w:p>
    <w:p w:rsidR="00591DE9" w:rsidRPr="00BF12A0" w:rsidRDefault="00591DE9" w:rsidP="00591DE9">
      <w:pPr>
        <w:spacing w:after="13" w:line="267" w:lineRule="auto"/>
        <w:ind w:left="703" w:right="840" w:hanging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4.2.    Отчисление ребенка осуществляется на основании письменного заявления родителей (законных представителей) и приказа заведующего на исключение ребенка из списочного состава конкретной дополнительной услуги, а также по приказу заведующего в связи с завершением сроков обучения. </w:t>
      </w:r>
    </w:p>
    <w:p w:rsidR="00591DE9" w:rsidRPr="00BF12A0" w:rsidRDefault="00591DE9" w:rsidP="00591DE9">
      <w:pPr>
        <w:spacing w:after="13" w:line="267" w:lineRule="auto"/>
        <w:ind w:left="-15" w:right="8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4.3.  В заявлении об отчислении указываются: </w:t>
      </w:r>
    </w:p>
    <w:p w:rsidR="00591DE9" w:rsidRPr="00BF12A0" w:rsidRDefault="00591DE9" w:rsidP="00E76198">
      <w:pPr>
        <w:numPr>
          <w:ilvl w:val="0"/>
          <w:numId w:val="8"/>
        </w:numPr>
        <w:spacing w:after="13" w:line="267" w:lineRule="auto"/>
        <w:ind w:left="709" w:right="840" w:hanging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фамилия, имя, отчество несовершеннолетнего; </w:t>
      </w:r>
    </w:p>
    <w:p w:rsidR="00591DE9" w:rsidRPr="00BF12A0" w:rsidRDefault="00591DE9" w:rsidP="00E76198">
      <w:pPr>
        <w:numPr>
          <w:ilvl w:val="0"/>
          <w:numId w:val="8"/>
        </w:numPr>
        <w:spacing w:after="13" w:line="267" w:lineRule="auto"/>
        <w:ind w:left="709" w:right="840" w:hanging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фамилия, имя, отчество родителя (законного представителя) воспитанника;          - дата рождения воспитанника; </w:t>
      </w:r>
    </w:p>
    <w:p w:rsidR="00270B36" w:rsidRDefault="00591DE9" w:rsidP="00E76198">
      <w:pPr>
        <w:numPr>
          <w:ilvl w:val="0"/>
          <w:numId w:val="8"/>
        </w:numPr>
        <w:spacing w:after="13" w:line="267" w:lineRule="auto"/>
        <w:ind w:left="709" w:right="840" w:hanging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наименование объединения, в котором он осваивает дополнительную образовательную программу, либо наименование осваиваемой программы;          </w:t>
      </w:r>
    </w:p>
    <w:p w:rsidR="00591DE9" w:rsidRPr="00BF12A0" w:rsidRDefault="00591DE9" w:rsidP="00E76198">
      <w:pPr>
        <w:numPr>
          <w:ilvl w:val="0"/>
          <w:numId w:val="8"/>
        </w:numPr>
        <w:spacing w:after="13" w:line="267" w:lineRule="auto"/>
        <w:ind w:left="709" w:right="840" w:hanging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причины приостановления образовательных отношений. </w:t>
      </w:r>
    </w:p>
    <w:p w:rsidR="00591DE9" w:rsidRPr="00572CFE" w:rsidRDefault="00591DE9" w:rsidP="00E76198">
      <w:pPr>
        <w:numPr>
          <w:ilvl w:val="1"/>
          <w:numId w:val="9"/>
        </w:numPr>
        <w:spacing w:after="265" w:line="267" w:lineRule="auto"/>
        <w:ind w:left="567" w:right="840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72C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Основанием для прекращения образовательных отношений является приказ об  отчислении из кружка (секции).  </w:t>
      </w:r>
    </w:p>
    <w:p w:rsidR="00591DE9" w:rsidRPr="00BF12A0" w:rsidRDefault="00591DE9" w:rsidP="00E76198">
      <w:pPr>
        <w:numPr>
          <w:ilvl w:val="1"/>
          <w:numId w:val="9"/>
        </w:numPr>
        <w:spacing w:after="265" w:line="267" w:lineRule="auto"/>
        <w:ind w:left="567" w:right="840" w:hanging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72C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Права   и обязанности воспитанника, предусмотренные законодательством об образовании и локальными нормативными актами М</w:t>
      </w:r>
      <w:r w:rsidR="00270B36" w:rsidRPr="00572C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572C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ДОУ, прекращаются </w:t>
      </w:r>
      <w:proofErr w:type="gramStart"/>
      <w:r w:rsidRPr="00572C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даты</w:t>
      </w:r>
      <w:proofErr w:type="gramEnd"/>
      <w:r w:rsidRPr="00572C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его отчисления. </w:t>
      </w:r>
    </w:p>
    <w:p w:rsidR="00591DE9" w:rsidRPr="00BF12A0" w:rsidRDefault="00591DE9" w:rsidP="00591DE9">
      <w:pPr>
        <w:keepNext/>
        <w:keepLines/>
        <w:spacing w:after="261"/>
        <w:ind w:left="10" w:right="12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 Документация </w:t>
      </w:r>
    </w:p>
    <w:p w:rsidR="00591DE9" w:rsidRPr="00BF12A0" w:rsidRDefault="00591DE9" w:rsidP="00591DE9">
      <w:pPr>
        <w:spacing w:after="13" w:line="267" w:lineRule="auto"/>
        <w:ind w:left="703" w:right="840" w:hanging="7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 Настоящие Правила приема воспитанников на обучение по дополнительным образовательным программам. </w:t>
      </w:r>
    </w:p>
    <w:p w:rsidR="00591DE9" w:rsidRPr="00BF12A0" w:rsidRDefault="00591DE9" w:rsidP="00591DE9">
      <w:pPr>
        <w:spacing w:after="13" w:line="267" w:lineRule="auto"/>
        <w:ind w:left="-15" w:right="8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5.2. Заявление родителя (законного представителя). </w:t>
      </w:r>
    </w:p>
    <w:p w:rsidR="00591DE9" w:rsidRPr="00BF12A0" w:rsidRDefault="00591DE9" w:rsidP="00591DE9">
      <w:pPr>
        <w:spacing w:after="13" w:line="267" w:lineRule="auto"/>
        <w:ind w:left="551" w:right="840"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5.3. Приказ об организации работы кружка, с указанием педагога и списочного состава воспитанников, утверждении дополнительной образовательной программы. </w:t>
      </w:r>
    </w:p>
    <w:p w:rsidR="00591DE9" w:rsidRPr="00BF12A0" w:rsidRDefault="00591DE9" w:rsidP="00591DE9">
      <w:pPr>
        <w:spacing w:after="13" w:line="267" w:lineRule="auto"/>
        <w:ind w:left="-15" w:right="8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5.4. Список воспитанников. </w:t>
      </w:r>
    </w:p>
    <w:p w:rsidR="00591DE9" w:rsidRPr="00BF12A0" w:rsidRDefault="00591DE9" w:rsidP="00591DE9">
      <w:pPr>
        <w:spacing w:after="13" w:line="267" w:lineRule="auto"/>
        <w:ind w:left="-15" w:right="8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5.5. Дополнительная образовательная программа. </w:t>
      </w:r>
    </w:p>
    <w:p w:rsidR="00591DE9" w:rsidRPr="00BF12A0" w:rsidRDefault="00591DE9" w:rsidP="00591DE9">
      <w:pPr>
        <w:spacing w:after="13" w:line="267" w:lineRule="auto"/>
        <w:ind w:left="551" w:right="840"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5.6. Расписание, график работы по дополнительной образовательной деятельности (кружка). </w:t>
      </w:r>
    </w:p>
    <w:p w:rsidR="00591DE9" w:rsidRPr="00BF12A0" w:rsidRDefault="00591DE9" w:rsidP="00591DE9">
      <w:pPr>
        <w:spacing w:after="13" w:line="267" w:lineRule="auto"/>
        <w:ind w:left="-15" w:right="8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5.7. </w:t>
      </w:r>
      <w:r w:rsidR="00572CF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</w:t>
      </w: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педагога. </w:t>
      </w:r>
    </w:p>
    <w:p w:rsidR="00591DE9" w:rsidRPr="00BF12A0" w:rsidRDefault="00591DE9" w:rsidP="00591DE9">
      <w:pPr>
        <w:spacing w:after="13" w:line="267" w:lineRule="auto"/>
        <w:ind w:left="551" w:right="840"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5.8. Методический и накопительный материал (консультации для педагогов и родителей (законных представителей), анкеты, диагностика, конспекты НОД, досугов, презентаций, фотосессий, выставок детского творчества и т.п.). </w:t>
      </w:r>
    </w:p>
    <w:p w:rsidR="00591DE9" w:rsidRPr="00BF12A0" w:rsidRDefault="00591DE9" w:rsidP="00591DE9">
      <w:pPr>
        <w:spacing w:after="13" w:line="267" w:lineRule="auto"/>
        <w:ind w:left="-15" w:right="8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5.9. Табель посещаемости. </w:t>
      </w:r>
    </w:p>
    <w:p w:rsidR="00591DE9" w:rsidRPr="00BF12A0" w:rsidRDefault="00591DE9" w:rsidP="00591DE9">
      <w:pPr>
        <w:spacing w:after="13" w:line="267" w:lineRule="auto"/>
        <w:ind w:left="-15" w:right="8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5.10. Договор с педагогом. </w:t>
      </w:r>
    </w:p>
    <w:p w:rsidR="00591DE9" w:rsidRPr="00BF12A0" w:rsidRDefault="00591DE9" w:rsidP="00591DE9">
      <w:pPr>
        <w:spacing w:after="202" w:line="267" w:lineRule="auto"/>
        <w:ind w:left="-15" w:right="8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12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5.11. Должностные инструкции. </w:t>
      </w:r>
    </w:p>
    <w:p w:rsidR="00591DE9" w:rsidRPr="00BF12A0" w:rsidRDefault="00591DE9" w:rsidP="00591DE9">
      <w:pPr>
        <w:spacing w:after="450"/>
        <w:ind w:right="78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91DE9" w:rsidRPr="00BF12A0" w:rsidRDefault="00591DE9" w:rsidP="00BF12A0">
      <w:pPr>
        <w:spacing w:after="0"/>
        <w:ind w:right="780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sectPr w:rsidR="00591DE9" w:rsidRPr="00BF12A0" w:rsidSect="00684E00">
      <w:pgSz w:w="12240" w:h="15840"/>
      <w:pgMar w:top="1135" w:right="0" w:bottom="284" w:left="14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B68"/>
    <w:multiLevelType w:val="multilevel"/>
    <w:tmpl w:val="D0F6263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5A4AEA"/>
    <w:multiLevelType w:val="hybridMultilevel"/>
    <w:tmpl w:val="5F70E0A6"/>
    <w:lvl w:ilvl="0" w:tplc="D2A2271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F2E8D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22EF9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DE4CE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62DE3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162DC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BA274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32D9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0004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EB4EED"/>
    <w:multiLevelType w:val="multilevel"/>
    <w:tmpl w:val="8012AC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9452D6"/>
    <w:multiLevelType w:val="multilevel"/>
    <w:tmpl w:val="29FAE7B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0C5ADA"/>
    <w:multiLevelType w:val="multilevel"/>
    <w:tmpl w:val="9868786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2848A9"/>
    <w:multiLevelType w:val="hybridMultilevel"/>
    <w:tmpl w:val="672C5E4A"/>
    <w:lvl w:ilvl="0" w:tplc="D10447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EC098A">
      <w:start w:val="1"/>
      <w:numFmt w:val="bullet"/>
      <w:lvlText w:val="o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3203AC">
      <w:start w:val="1"/>
      <w:numFmt w:val="bullet"/>
      <w:lvlText w:val="▪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A6E288">
      <w:start w:val="1"/>
      <w:numFmt w:val="bullet"/>
      <w:lvlText w:val="•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AC80EC">
      <w:start w:val="1"/>
      <w:numFmt w:val="bullet"/>
      <w:lvlText w:val="o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9CA684">
      <w:start w:val="1"/>
      <w:numFmt w:val="bullet"/>
      <w:lvlText w:val="▪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84B9BC">
      <w:start w:val="1"/>
      <w:numFmt w:val="bullet"/>
      <w:lvlText w:val="•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0C0CE6">
      <w:start w:val="1"/>
      <w:numFmt w:val="bullet"/>
      <w:lvlText w:val="o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1C8342">
      <w:start w:val="1"/>
      <w:numFmt w:val="bullet"/>
      <w:lvlText w:val="▪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9937C6"/>
    <w:multiLevelType w:val="multilevel"/>
    <w:tmpl w:val="07A4A33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FF126C"/>
    <w:multiLevelType w:val="hybridMultilevel"/>
    <w:tmpl w:val="D2D0FDFE"/>
    <w:lvl w:ilvl="0" w:tplc="A698AC8A">
      <w:start w:val="1"/>
      <w:numFmt w:val="bullet"/>
      <w:lvlText w:val="-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D010E8">
      <w:start w:val="1"/>
      <w:numFmt w:val="bullet"/>
      <w:lvlText w:val="o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DCDA92">
      <w:start w:val="1"/>
      <w:numFmt w:val="bullet"/>
      <w:lvlText w:val="▪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EC500A">
      <w:start w:val="1"/>
      <w:numFmt w:val="bullet"/>
      <w:lvlText w:val="•"/>
      <w:lvlJc w:val="left"/>
      <w:pPr>
        <w:ind w:left="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E8C25C">
      <w:start w:val="1"/>
      <w:numFmt w:val="bullet"/>
      <w:lvlText w:val="o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12B4F0">
      <w:start w:val="1"/>
      <w:numFmt w:val="bullet"/>
      <w:lvlText w:val="▪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0E454">
      <w:start w:val="1"/>
      <w:numFmt w:val="bullet"/>
      <w:lvlText w:val="•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767D7C">
      <w:start w:val="1"/>
      <w:numFmt w:val="bullet"/>
      <w:lvlText w:val="o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DC139C">
      <w:start w:val="1"/>
      <w:numFmt w:val="bullet"/>
      <w:lvlText w:val="▪"/>
      <w:lvlJc w:val="left"/>
      <w:pPr>
        <w:ind w:left="6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E46DCB"/>
    <w:multiLevelType w:val="multilevel"/>
    <w:tmpl w:val="C05E4A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1DE9"/>
    <w:rsid w:val="00042574"/>
    <w:rsid w:val="00177B47"/>
    <w:rsid w:val="00270B36"/>
    <w:rsid w:val="00406C39"/>
    <w:rsid w:val="00572CFE"/>
    <w:rsid w:val="00591DE9"/>
    <w:rsid w:val="00684E00"/>
    <w:rsid w:val="00A378BB"/>
    <w:rsid w:val="00BF12A0"/>
    <w:rsid w:val="00D068A4"/>
    <w:rsid w:val="00D32DAB"/>
    <w:rsid w:val="00E576AE"/>
    <w:rsid w:val="00E67D6E"/>
    <w:rsid w:val="00E76198"/>
    <w:rsid w:val="00FE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F1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2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34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SOLNISHKO</cp:lastModifiedBy>
  <cp:revision>8</cp:revision>
  <dcterms:created xsi:type="dcterms:W3CDTF">2016-12-02T08:27:00Z</dcterms:created>
  <dcterms:modified xsi:type="dcterms:W3CDTF">2017-04-27T07:34:00Z</dcterms:modified>
</cp:coreProperties>
</file>